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EA9E138" w14:textId="601D5534" w:rsidR="00877489" w:rsidRPr="00877489" w:rsidRDefault="00877489" w:rsidP="00877489">
      <w:pPr>
        <w:jc w:val="center"/>
        <w:rPr>
          <w:rFonts w:ascii="Times New Roman" w:hAnsi="Times New Roman" w:cs="Times New Roman"/>
          <w:sz w:val="30"/>
          <w:szCs w:val="30"/>
        </w:rPr>
      </w:pPr>
      <w:r w:rsidRPr="00877489">
        <w:rPr>
          <w:rFonts w:ascii="Times New Roman" w:hAnsi="Times New Roman" w:cs="Times New Roman"/>
          <w:sz w:val="30"/>
          <w:szCs w:val="30"/>
        </w:rPr>
        <w:t>Extra Credit Report</w:t>
      </w:r>
    </w:p>
    <w:p w14:paraId="405D5596" w14:textId="57A9394D" w:rsidR="000D2143" w:rsidRPr="00877489" w:rsidRDefault="000D2143" w:rsidP="000D2143">
      <w:pPr>
        <w:pStyle w:val="a3"/>
        <w:numPr>
          <w:ilvl w:val="0"/>
          <w:numId w:val="1"/>
        </w:numPr>
        <w:ind w:firstLineChars="0"/>
        <w:rPr>
          <w:rFonts w:ascii="Times New Roman" w:hAnsi="Times New Roman" w:cs="Times New Roman"/>
        </w:rPr>
      </w:pPr>
      <w:r w:rsidRPr="00877489">
        <w:rPr>
          <w:rFonts w:ascii="Times New Roman" w:hAnsi="Times New Roman" w:cs="Times New Roman"/>
        </w:rPr>
        <w:t>For ripple.csv</w:t>
      </w:r>
    </w:p>
    <w:p w14:paraId="19B910A6" w14:textId="77777777" w:rsidR="003D2B33" w:rsidRPr="00877489" w:rsidRDefault="00352420">
      <w:pPr>
        <w:rPr>
          <w:rFonts w:ascii="Times New Roman" w:hAnsi="Times New Roman" w:cs="Times New Roman"/>
        </w:rPr>
      </w:pPr>
      <w:r w:rsidRPr="00877489">
        <w:rPr>
          <w:rFonts w:ascii="Times New Roman" w:hAnsi="Times New Roman" w:cs="Times New Roman"/>
        </w:rPr>
        <w:t xml:space="preserve">I plot bag number ~ </w:t>
      </w:r>
      <w:proofErr w:type="spellStart"/>
      <w:r w:rsidRPr="00877489">
        <w:rPr>
          <w:rFonts w:ascii="Times New Roman" w:hAnsi="Times New Roman" w:cs="Times New Roman"/>
        </w:rPr>
        <w:t>rmse</w:t>
      </w:r>
      <w:proofErr w:type="spellEnd"/>
      <w:r w:rsidRPr="00877489">
        <w:rPr>
          <w:rFonts w:ascii="Times New Roman" w:hAnsi="Times New Roman" w:cs="Times New Roman"/>
        </w:rPr>
        <w:t xml:space="preserve"> with bagging method when boost is used and boost is not used.</w:t>
      </w:r>
    </w:p>
    <w:p w14:paraId="6BC06A39" w14:textId="4A129D24" w:rsidR="00352420" w:rsidRPr="00877489" w:rsidRDefault="009B2F4A">
      <w:pPr>
        <w:rPr>
          <w:rFonts w:ascii="Times New Roman" w:hAnsi="Times New Roman" w:cs="Times New Roman"/>
        </w:rPr>
      </w:pPr>
      <w:r w:rsidRPr="00877489">
        <w:rPr>
          <w:rFonts w:ascii="Times New Roman" w:hAnsi="Times New Roman" w:cs="Times New Roman"/>
        </w:rPr>
        <w:drawing>
          <wp:inline distT="0" distB="0" distL="0" distR="0" wp14:anchorId="472344EB" wp14:editId="57CFEBCB">
            <wp:extent cx="5270500" cy="3952875"/>
            <wp:effectExtent l="0" t="0" r="12700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33D41" w14:textId="6A854B6E" w:rsidR="004703E8" w:rsidRPr="00877489" w:rsidRDefault="004703E8">
      <w:pPr>
        <w:rPr>
          <w:rFonts w:ascii="Times New Roman" w:hAnsi="Times New Roman" w:cs="Times New Roman"/>
        </w:rPr>
      </w:pPr>
      <w:r w:rsidRPr="00877489">
        <w:rPr>
          <w:rFonts w:ascii="Times New Roman" w:hAnsi="Times New Roman" w:cs="Times New Roman"/>
        </w:rPr>
        <w:t>We can see that boost actually ap</w:t>
      </w:r>
      <w:r w:rsidR="00EF012D" w:rsidRPr="00877489">
        <w:rPr>
          <w:rFonts w:ascii="Times New Roman" w:hAnsi="Times New Roman" w:cs="Times New Roman"/>
        </w:rPr>
        <w:t xml:space="preserve">pear to increasingly </w:t>
      </w:r>
      <w:proofErr w:type="spellStart"/>
      <w:r w:rsidR="00EF012D" w:rsidRPr="00877489">
        <w:rPr>
          <w:rFonts w:ascii="Times New Roman" w:hAnsi="Times New Roman" w:cs="Times New Roman"/>
        </w:rPr>
        <w:t>overfit</w:t>
      </w:r>
      <w:proofErr w:type="spellEnd"/>
      <w:r w:rsidR="00121718" w:rsidRPr="00877489">
        <w:rPr>
          <w:rFonts w:ascii="Times New Roman" w:hAnsi="Times New Roman" w:cs="Times New Roman"/>
        </w:rPr>
        <w:t xml:space="preserve"> with fluctuation</w:t>
      </w:r>
      <w:r w:rsidRPr="00877489">
        <w:rPr>
          <w:rFonts w:ascii="Times New Roman" w:hAnsi="Times New Roman" w:cs="Times New Roman"/>
        </w:rPr>
        <w:t xml:space="preserve"> as number of bags increase</w:t>
      </w:r>
      <w:r w:rsidR="00FD295C" w:rsidRPr="00877489">
        <w:rPr>
          <w:rFonts w:ascii="Times New Roman" w:hAnsi="Times New Roman" w:cs="Times New Roman"/>
        </w:rPr>
        <w:t>s</w:t>
      </w:r>
      <w:r w:rsidR="00EF012D" w:rsidRPr="00877489">
        <w:rPr>
          <w:rFonts w:ascii="Times New Roman" w:hAnsi="Times New Roman" w:cs="Times New Roman"/>
        </w:rPr>
        <w:t>, while bagging without boost</w:t>
      </w:r>
      <w:r w:rsidR="002814A9" w:rsidRPr="00877489">
        <w:rPr>
          <w:rFonts w:ascii="Times New Roman" w:hAnsi="Times New Roman" w:cs="Times New Roman"/>
        </w:rPr>
        <w:t xml:space="preserve"> do not</w:t>
      </w:r>
      <w:r w:rsidR="00EF012D" w:rsidRPr="00877489">
        <w:rPr>
          <w:rFonts w:ascii="Times New Roman" w:hAnsi="Times New Roman" w:cs="Times New Roman"/>
        </w:rPr>
        <w:t xml:space="preserve"> </w:t>
      </w:r>
      <w:r w:rsidR="00BD04F8" w:rsidRPr="00877489">
        <w:rPr>
          <w:rFonts w:ascii="Times New Roman" w:hAnsi="Times New Roman" w:cs="Times New Roman"/>
        </w:rPr>
        <w:t xml:space="preserve">appear to </w:t>
      </w:r>
      <w:proofErr w:type="spellStart"/>
      <w:r w:rsidR="00BD04F8" w:rsidRPr="00877489">
        <w:rPr>
          <w:rFonts w:ascii="Times New Roman" w:hAnsi="Times New Roman" w:cs="Times New Roman"/>
        </w:rPr>
        <w:t>overfit</w:t>
      </w:r>
      <w:proofErr w:type="spellEnd"/>
      <w:r w:rsidR="00AD7605" w:rsidRPr="00877489">
        <w:rPr>
          <w:rFonts w:ascii="Times New Roman" w:hAnsi="Times New Roman" w:cs="Times New Roman"/>
        </w:rPr>
        <w:t xml:space="preserve"> as bag number increases</w:t>
      </w:r>
      <w:r w:rsidR="00BD04F8" w:rsidRPr="00877489">
        <w:rPr>
          <w:rFonts w:ascii="Times New Roman" w:hAnsi="Times New Roman" w:cs="Times New Roman"/>
        </w:rPr>
        <w:t>. Yet some fluctuation do</w:t>
      </w:r>
      <w:r w:rsidR="000B67F8" w:rsidRPr="00877489">
        <w:rPr>
          <w:rFonts w:ascii="Times New Roman" w:hAnsi="Times New Roman" w:cs="Times New Roman"/>
        </w:rPr>
        <w:t>es happen.</w:t>
      </w:r>
    </w:p>
    <w:p w14:paraId="16CC71A6" w14:textId="77777777" w:rsidR="00622921" w:rsidRPr="00877489" w:rsidRDefault="00622921">
      <w:pPr>
        <w:rPr>
          <w:rFonts w:ascii="Times New Roman" w:hAnsi="Times New Roman" w:cs="Times New Roman"/>
        </w:rPr>
      </w:pPr>
    </w:p>
    <w:p w14:paraId="4F897A0D" w14:textId="5E91B4DF" w:rsidR="006B408F" w:rsidRPr="00877489" w:rsidRDefault="006B408F">
      <w:pPr>
        <w:rPr>
          <w:rFonts w:ascii="Times New Roman" w:hAnsi="Times New Roman" w:cs="Times New Roman"/>
        </w:rPr>
      </w:pPr>
      <w:r w:rsidRPr="00877489">
        <w:rPr>
          <w:rFonts w:ascii="Times New Roman" w:hAnsi="Times New Roman" w:cs="Times New Roman"/>
        </w:rPr>
        <w:t xml:space="preserve">Conclusion: </w:t>
      </w:r>
      <w:proofErr w:type="spellStart"/>
      <w:r w:rsidRPr="00877489">
        <w:rPr>
          <w:rFonts w:ascii="Times New Roman" w:hAnsi="Times New Roman" w:cs="Times New Roman"/>
        </w:rPr>
        <w:t>overfit</w:t>
      </w:r>
      <w:proofErr w:type="spellEnd"/>
      <w:r w:rsidRPr="00877489">
        <w:rPr>
          <w:rFonts w:ascii="Times New Roman" w:hAnsi="Times New Roman" w:cs="Times New Roman"/>
        </w:rPr>
        <w:t xml:space="preserve"> does not happen when boost is not applied, while </w:t>
      </w:r>
      <w:proofErr w:type="spellStart"/>
      <w:r w:rsidRPr="00877489">
        <w:rPr>
          <w:rFonts w:ascii="Times New Roman" w:hAnsi="Times New Roman" w:cs="Times New Roman"/>
        </w:rPr>
        <w:t>overfit</w:t>
      </w:r>
      <w:proofErr w:type="spellEnd"/>
      <w:r w:rsidRPr="00877489">
        <w:rPr>
          <w:rFonts w:ascii="Times New Roman" w:hAnsi="Times New Roman" w:cs="Times New Roman"/>
        </w:rPr>
        <w:t xml:space="preserve"> happens when boost is applied for ripple.csv.</w:t>
      </w:r>
    </w:p>
    <w:p w14:paraId="059772DC" w14:textId="77777777" w:rsidR="00F55FA5" w:rsidRDefault="00F55FA5" w:rsidP="00F55FA5">
      <w:pPr>
        <w:pStyle w:val="a3"/>
        <w:ind w:left="480" w:firstLineChars="0" w:firstLine="0"/>
        <w:rPr>
          <w:rFonts w:ascii="Times New Roman" w:hAnsi="Times New Roman" w:cs="Times New Roman" w:hint="eastAsia"/>
        </w:rPr>
      </w:pPr>
    </w:p>
    <w:p w14:paraId="31192461" w14:textId="51CE3D1C" w:rsidR="00622921" w:rsidRPr="00877489" w:rsidRDefault="00C214DA" w:rsidP="00622921">
      <w:pPr>
        <w:pStyle w:val="a3"/>
        <w:numPr>
          <w:ilvl w:val="0"/>
          <w:numId w:val="1"/>
        </w:numPr>
        <w:ind w:firstLineChars="0"/>
        <w:rPr>
          <w:rFonts w:ascii="Times New Roman" w:hAnsi="Times New Roman" w:cs="Times New Roman"/>
        </w:rPr>
      </w:pPr>
      <w:r w:rsidRPr="00877489">
        <w:rPr>
          <w:rFonts w:ascii="Times New Roman" w:hAnsi="Times New Roman" w:cs="Times New Roman"/>
        </w:rPr>
        <w:t>For 3_groups</w:t>
      </w:r>
      <w:r w:rsidR="00622921" w:rsidRPr="00877489">
        <w:rPr>
          <w:rFonts w:ascii="Times New Roman" w:hAnsi="Times New Roman" w:cs="Times New Roman"/>
        </w:rPr>
        <w:t>.csv</w:t>
      </w:r>
    </w:p>
    <w:p w14:paraId="2C9578E1" w14:textId="77777777" w:rsidR="00622921" w:rsidRPr="00877489" w:rsidRDefault="00622921" w:rsidP="00622921">
      <w:pPr>
        <w:rPr>
          <w:rFonts w:ascii="Times New Roman" w:hAnsi="Times New Roman" w:cs="Times New Roman"/>
        </w:rPr>
      </w:pPr>
      <w:r w:rsidRPr="00877489">
        <w:rPr>
          <w:rFonts w:ascii="Times New Roman" w:hAnsi="Times New Roman" w:cs="Times New Roman"/>
        </w:rPr>
        <w:t xml:space="preserve">I plot bag number ~ </w:t>
      </w:r>
      <w:proofErr w:type="spellStart"/>
      <w:r w:rsidRPr="00877489">
        <w:rPr>
          <w:rFonts w:ascii="Times New Roman" w:hAnsi="Times New Roman" w:cs="Times New Roman"/>
        </w:rPr>
        <w:t>rmse</w:t>
      </w:r>
      <w:proofErr w:type="spellEnd"/>
      <w:r w:rsidRPr="00877489">
        <w:rPr>
          <w:rFonts w:ascii="Times New Roman" w:hAnsi="Times New Roman" w:cs="Times New Roman"/>
        </w:rPr>
        <w:t xml:space="preserve"> with bagging method when boost is used and boost is not used.</w:t>
      </w:r>
    </w:p>
    <w:p w14:paraId="3C30A43A" w14:textId="77777777" w:rsidR="00622921" w:rsidRPr="00877489" w:rsidRDefault="00622921">
      <w:pPr>
        <w:rPr>
          <w:rFonts w:ascii="Times New Roman" w:hAnsi="Times New Roman" w:cs="Times New Roman"/>
        </w:rPr>
      </w:pPr>
    </w:p>
    <w:p w14:paraId="182D4FC4" w14:textId="5F4C3059" w:rsidR="00622921" w:rsidRPr="00877489" w:rsidRDefault="00420F65">
      <w:pPr>
        <w:rPr>
          <w:rFonts w:ascii="Times New Roman" w:hAnsi="Times New Roman" w:cs="Times New Roman"/>
        </w:rPr>
      </w:pPr>
      <w:r w:rsidRPr="00877489">
        <w:rPr>
          <w:rFonts w:ascii="Times New Roman" w:hAnsi="Times New Roman" w:cs="Times New Roman"/>
        </w:rPr>
        <w:lastRenderedPageBreak/>
        <w:drawing>
          <wp:inline distT="0" distB="0" distL="0" distR="0" wp14:anchorId="08E7C14B" wp14:editId="44139FB7">
            <wp:extent cx="5270500" cy="3952875"/>
            <wp:effectExtent l="0" t="0" r="12700" b="952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82206" w14:textId="3CFA63F1" w:rsidR="00587DB8" w:rsidRPr="00877489" w:rsidRDefault="00587DB8" w:rsidP="00587DB8">
      <w:pPr>
        <w:rPr>
          <w:rFonts w:ascii="Times New Roman" w:hAnsi="Times New Roman" w:cs="Times New Roman"/>
        </w:rPr>
      </w:pPr>
      <w:r w:rsidRPr="00877489">
        <w:rPr>
          <w:rFonts w:ascii="Times New Roman" w:hAnsi="Times New Roman" w:cs="Times New Roman"/>
        </w:rPr>
        <w:t xml:space="preserve">We can see that </w:t>
      </w:r>
      <w:r w:rsidR="00420F65" w:rsidRPr="00877489">
        <w:rPr>
          <w:rFonts w:ascii="Times New Roman" w:hAnsi="Times New Roman" w:cs="Times New Roman"/>
        </w:rPr>
        <w:t xml:space="preserve">the </w:t>
      </w:r>
      <w:proofErr w:type="spellStart"/>
      <w:r w:rsidR="00420F65" w:rsidRPr="00877489">
        <w:rPr>
          <w:rFonts w:ascii="Times New Roman" w:hAnsi="Times New Roman" w:cs="Times New Roman"/>
        </w:rPr>
        <w:t>rmse</w:t>
      </w:r>
      <w:proofErr w:type="spellEnd"/>
      <w:r w:rsidR="00420F65" w:rsidRPr="00877489">
        <w:rPr>
          <w:rFonts w:ascii="Times New Roman" w:hAnsi="Times New Roman" w:cs="Times New Roman"/>
        </w:rPr>
        <w:t xml:space="preserve"> with boosting applied fluctuate dramatically as number of bags increase</w:t>
      </w:r>
      <w:r w:rsidR="00B41D75" w:rsidRPr="00877489">
        <w:rPr>
          <w:rFonts w:ascii="Times New Roman" w:hAnsi="Times New Roman" w:cs="Times New Roman"/>
        </w:rPr>
        <w:t>s</w:t>
      </w:r>
      <w:r w:rsidR="00420F65" w:rsidRPr="00877489">
        <w:rPr>
          <w:rFonts w:ascii="Times New Roman" w:hAnsi="Times New Roman" w:cs="Times New Roman"/>
        </w:rPr>
        <w:t xml:space="preserve">, while the </w:t>
      </w:r>
      <w:proofErr w:type="spellStart"/>
      <w:r w:rsidR="00420F65" w:rsidRPr="00877489">
        <w:rPr>
          <w:rFonts w:ascii="Times New Roman" w:hAnsi="Times New Roman" w:cs="Times New Roman"/>
        </w:rPr>
        <w:t>rmse</w:t>
      </w:r>
      <w:proofErr w:type="spellEnd"/>
      <w:r w:rsidR="00420F65" w:rsidRPr="00877489">
        <w:rPr>
          <w:rFonts w:ascii="Times New Roman" w:hAnsi="Times New Roman" w:cs="Times New Roman"/>
        </w:rPr>
        <w:t xml:space="preserve"> without boosting applied continue to decrease as number of bags increases.</w:t>
      </w:r>
    </w:p>
    <w:p w14:paraId="3D40F759" w14:textId="77777777" w:rsidR="00BC4747" w:rsidRPr="00877489" w:rsidRDefault="00BC4747" w:rsidP="00587DB8">
      <w:pPr>
        <w:rPr>
          <w:rFonts w:ascii="Times New Roman" w:hAnsi="Times New Roman" w:cs="Times New Roman"/>
        </w:rPr>
      </w:pPr>
    </w:p>
    <w:p w14:paraId="005DF8D0" w14:textId="2E14F686" w:rsidR="00BC4747" w:rsidRPr="00877489" w:rsidRDefault="00BC4747" w:rsidP="00587DB8">
      <w:pPr>
        <w:rPr>
          <w:rFonts w:ascii="Times New Roman" w:hAnsi="Times New Roman" w:cs="Times New Roman"/>
        </w:rPr>
      </w:pPr>
      <w:r w:rsidRPr="00877489">
        <w:rPr>
          <w:rFonts w:ascii="Times New Roman" w:hAnsi="Times New Roman" w:cs="Times New Roman"/>
        </w:rPr>
        <w:t>Conclusion:</w:t>
      </w:r>
    </w:p>
    <w:p w14:paraId="301EF11F" w14:textId="4343ECC2" w:rsidR="00BC4747" w:rsidRPr="00877489" w:rsidRDefault="00BC4747" w:rsidP="00587DB8">
      <w:pPr>
        <w:rPr>
          <w:rFonts w:ascii="Times New Roman" w:hAnsi="Times New Roman" w:cs="Times New Roman"/>
        </w:rPr>
      </w:pPr>
      <w:proofErr w:type="spellStart"/>
      <w:r w:rsidRPr="00877489">
        <w:rPr>
          <w:rFonts w:ascii="Times New Roman" w:hAnsi="Times New Roman" w:cs="Times New Roman"/>
        </w:rPr>
        <w:t>Overfitting</w:t>
      </w:r>
      <w:proofErr w:type="spellEnd"/>
      <w:r w:rsidRPr="00877489">
        <w:rPr>
          <w:rFonts w:ascii="Times New Roman" w:hAnsi="Times New Roman" w:cs="Times New Roman"/>
        </w:rPr>
        <w:t xml:space="preserve"> does not happen for 3_groups either when boost is applied or not.</w:t>
      </w:r>
    </w:p>
    <w:p w14:paraId="2C2EC009" w14:textId="77777777" w:rsidR="00587DB8" w:rsidRPr="00877489" w:rsidRDefault="00587DB8" w:rsidP="00587DB8">
      <w:pPr>
        <w:rPr>
          <w:rFonts w:ascii="Times New Roman" w:hAnsi="Times New Roman" w:cs="Times New Roman"/>
        </w:rPr>
      </w:pPr>
    </w:p>
    <w:p w14:paraId="69A5B89C" w14:textId="7B05F12F" w:rsidR="00587DB8" w:rsidRPr="00877489" w:rsidRDefault="00AC0C60" w:rsidP="00AC0C60">
      <w:pPr>
        <w:pStyle w:val="a3"/>
        <w:numPr>
          <w:ilvl w:val="0"/>
          <w:numId w:val="1"/>
        </w:numPr>
        <w:ind w:firstLineChars="0"/>
        <w:rPr>
          <w:rFonts w:ascii="Times New Roman" w:hAnsi="Times New Roman" w:cs="Times New Roman"/>
        </w:rPr>
      </w:pPr>
      <w:r w:rsidRPr="00877489">
        <w:rPr>
          <w:rFonts w:ascii="Times New Roman" w:hAnsi="Times New Roman" w:cs="Times New Roman"/>
        </w:rPr>
        <w:t>For My_data</w:t>
      </w:r>
      <w:r w:rsidRPr="00877489">
        <w:rPr>
          <w:rFonts w:ascii="Times New Roman" w:hAnsi="Times New Roman" w:cs="Times New Roman"/>
        </w:rPr>
        <w:t>.csv</w:t>
      </w:r>
    </w:p>
    <w:p w14:paraId="651CCE72" w14:textId="77777777" w:rsidR="00ED3E28" w:rsidRPr="00877489" w:rsidRDefault="00ED3E28" w:rsidP="00ED3E28">
      <w:pPr>
        <w:pStyle w:val="a3"/>
        <w:ind w:left="480" w:firstLineChars="0" w:firstLine="0"/>
        <w:rPr>
          <w:rFonts w:ascii="Times New Roman" w:hAnsi="Times New Roman" w:cs="Times New Roman"/>
        </w:rPr>
      </w:pPr>
      <w:r w:rsidRPr="00877489">
        <w:rPr>
          <w:rFonts w:ascii="Times New Roman" w:hAnsi="Times New Roman" w:cs="Times New Roman"/>
        </w:rPr>
        <w:t xml:space="preserve">I plot bag number ~ </w:t>
      </w:r>
      <w:proofErr w:type="spellStart"/>
      <w:r w:rsidRPr="00877489">
        <w:rPr>
          <w:rFonts w:ascii="Times New Roman" w:hAnsi="Times New Roman" w:cs="Times New Roman"/>
        </w:rPr>
        <w:t>rmse</w:t>
      </w:r>
      <w:proofErr w:type="spellEnd"/>
      <w:r w:rsidRPr="00877489">
        <w:rPr>
          <w:rFonts w:ascii="Times New Roman" w:hAnsi="Times New Roman" w:cs="Times New Roman"/>
        </w:rPr>
        <w:t xml:space="preserve"> with bagging method when boost is used and boost is not used.</w:t>
      </w:r>
    </w:p>
    <w:p w14:paraId="4C40983A" w14:textId="77777777" w:rsidR="00ED3E28" w:rsidRPr="00877489" w:rsidRDefault="00ED3E28" w:rsidP="00ED3E28">
      <w:pPr>
        <w:pStyle w:val="a3"/>
        <w:ind w:left="480" w:firstLineChars="0" w:firstLine="0"/>
        <w:rPr>
          <w:rFonts w:ascii="Times New Roman" w:hAnsi="Times New Roman" w:cs="Times New Roman"/>
        </w:rPr>
      </w:pPr>
    </w:p>
    <w:p w14:paraId="2D6F2C26" w14:textId="25798216" w:rsidR="00ED3E28" w:rsidRPr="00877489" w:rsidRDefault="009606FD" w:rsidP="00ED3E28">
      <w:pPr>
        <w:rPr>
          <w:rFonts w:ascii="Times New Roman" w:hAnsi="Times New Roman" w:cs="Times New Roman"/>
        </w:rPr>
      </w:pPr>
      <w:r w:rsidRPr="009606FD">
        <w:rPr>
          <w:rFonts w:ascii="Times New Roman" w:hAnsi="Times New Roman" w:cs="Times New Roman"/>
        </w:rPr>
        <w:drawing>
          <wp:inline distT="0" distB="0" distL="0" distR="0" wp14:anchorId="41804827" wp14:editId="6F4A45DC">
            <wp:extent cx="5270500" cy="3952875"/>
            <wp:effectExtent l="0" t="0" r="12700" b="952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7F8C9" w14:textId="6B792DD3" w:rsidR="00ED3E28" w:rsidRPr="00877489" w:rsidRDefault="00ED3E28" w:rsidP="00ED3E28">
      <w:pPr>
        <w:rPr>
          <w:rFonts w:ascii="Times New Roman" w:hAnsi="Times New Roman" w:cs="Times New Roman"/>
        </w:rPr>
      </w:pPr>
      <w:r w:rsidRPr="00877489">
        <w:rPr>
          <w:rFonts w:ascii="Times New Roman" w:hAnsi="Times New Roman" w:cs="Times New Roman"/>
        </w:rPr>
        <w:t>Conclusion:</w:t>
      </w:r>
    </w:p>
    <w:p w14:paraId="726017AD" w14:textId="47233A8A" w:rsidR="00ED3E28" w:rsidRDefault="00ED3E28" w:rsidP="00ED3E28">
      <w:pPr>
        <w:rPr>
          <w:rFonts w:ascii="Times New Roman" w:hAnsi="Times New Roman" w:cs="Times New Roman"/>
        </w:rPr>
      </w:pPr>
      <w:r w:rsidRPr="00877489">
        <w:rPr>
          <w:rFonts w:ascii="Times New Roman" w:hAnsi="Times New Roman" w:cs="Times New Roman"/>
        </w:rPr>
        <w:t xml:space="preserve">We can clearly see that when boost is used, the </w:t>
      </w:r>
      <w:proofErr w:type="spellStart"/>
      <w:r w:rsidRPr="00877489">
        <w:rPr>
          <w:rFonts w:ascii="Times New Roman" w:hAnsi="Times New Roman" w:cs="Times New Roman"/>
        </w:rPr>
        <w:t>overfit</w:t>
      </w:r>
      <w:proofErr w:type="spellEnd"/>
      <w:r w:rsidRPr="00877489">
        <w:rPr>
          <w:rFonts w:ascii="Times New Roman" w:hAnsi="Times New Roman" w:cs="Times New Roman"/>
        </w:rPr>
        <w:t xml:space="preserve"> happens</w:t>
      </w:r>
      <w:r w:rsidR="00E173E1" w:rsidRPr="00877489">
        <w:rPr>
          <w:rFonts w:ascii="Times New Roman" w:hAnsi="Times New Roman" w:cs="Times New Roman"/>
        </w:rPr>
        <w:t>.</w:t>
      </w:r>
    </w:p>
    <w:p w14:paraId="46813829" w14:textId="77777777" w:rsidR="007A35F5" w:rsidRDefault="007A35F5" w:rsidP="00ED3E28">
      <w:pPr>
        <w:rPr>
          <w:rFonts w:ascii="Times New Roman" w:hAnsi="Times New Roman" w:cs="Times New Roman" w:hint="eastAsia"/>
        </w:rPr>
      </w:pPr>
    </w:p>
    <w:p w14:paraId="66546664" w14:textId="77777777" w:rsidR="007A35F5" w:rsidRDefault="007A35F5" w:rsidP="00ED3E28">
      <w:pPr>
        <w:rPr>
          <w:rFonts w:ascii="Times New Roman" w:hAnsi="Times New Roman" w:cs="Times New Roman" w:hint="eastAsia"/>
        </w:rPr>
      </w:pPr>
    </w:p>
    <w:p w14:paraId="4EE900F0" w14:textId="5BD5E5A1" w:rsidR="007A35F5" w:rsidRDefault="007A35F5" w:rsidP="00ED3E2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My_data.csv generating code:</w:t>
      </w:r>
    </w:p>
    <w:p w14:paraId="08BEDCCD" w14:textId="77777777" w:rsidR="00974E05" w:rsidRDefault="00974E05" w:rsidP="00974E05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hAnsi="Menlo" w:cs="Menlo"/>
          <w:color w:val="000000"/>
          <w:kern w:val="0"/>
          <w:sz w:val="22"/>
          <w:szCs w:val="22"/>
        </w:rPr>
      </w:pPr>
      <w:proofErr w:type="spellStart"/>
      <w:r>
        <w:rPr>
          <w:rFonts w:ascii="Menlo" w:hAnsi="Menlo" w:cs="Menlo"/>
          <w:color w:val="AA0D91"/>
          <w:kern w:val="0"/>
          <w:sz w:val="22"/>
          <w:szCs w:val="22"/>
        </w:rPr>
        <w:t>def</w:t>
      </w:r>
      <w:proofErr w:type="spellEnd"/>
      <w:r>
        <w:rPr>
          <w:rFonts w:ascii="Menlo" w:hAnsi="Menlo" w:cs="Menlo"/>
          <w:color w:val="000000"/>
          <w:kern w:val="0"/>
          <w:sz w:val="22"/>
          <w:szCs w:val="22"/>
        </w:rPr>
        <w:t xml:space="preserve"> worst4boost(length):</w:t>
      </w:r>
    </w:p>
    <w:p w14:paraId="1D2958C6" w14:textId="77777777" w:rsidR="00974E05" w:rsidRDefault="00974E05" w:rsidP="00974E05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hAnsi="Menlo" w:cs="Menlo"/>
          <w:color w:val="000000"/>
          <w:kern w:val="0"/>
          <w:sz w:val="22"/>
          <w:szCs w:val="22"/>
        </w:rPr>
      </w:pPr>
      <w:r>
        <w:rPr>
          <w:rFonts w:ascii="Menlo" w:hAnsi="Menlo" w:cs="Menlo"/>
          <w:color w:val="000000"/>
          <w:kern w:val="0"/>
          <w:sz w:val="22"/>
          <w:szCs w:val="22"/>
        </w:rPr>
        <w:t xml:space="preserve">    data</w:t>
      </w:r>
      <w:proofErr w:type="gramStart"/>
      <w:r>
        <w:rPr>
          <w:rFonts w:ascii="Menlo" w:hAnsi="Menlo" w:cs="Menlo"/>
          <w:color w:val="000000"/>
          <w:kern w:val="0"/>
          <w:sz w:val="22"/>
          <w:szCs w:val="22"/>
        </w:rPr>
        <w:t>=[</w:t>
      </w:r>
      <w:proofErr w:type="gramEnd"/>
      <w:r>
        <w:rPr>
          <w:rFonts w:ascii="Menlo" w:hAnsi="Menlo" w:cs="Menlo"/>
          <w:color w:val="000000"/>
          <w:kern w:val="0"/>
          <w:sz w:val="22"/>
          <w:szCs w:val="22"/>
        </w:rPr>
        <w:t>]</w:t>
      </w:r>
    </w:p>
    <w:p w14:paraId="563F7587" w14:textId="77777777" w:rsidR="00974E05" w:rsidRDefault="00974E05" w:rsidP="00974E05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hAnsi="Menlo" w:cs="Menlo"/>
          <w:color w:val="000000"/>
          <w:kern w:val="0"/>
          <w:sz w:val="22"/>
          <w:szCs w:val="22"/>
        </w:rPr>
      </w:pPr>
      <w:r>
        <w:rPr>
          <w:rFonts w:ascii="Menlo" w:hAnsi="Menlo" w:cs="Menlo"/>
          <w:color w:val="000000"/>
          <w:kern w:val="0"/>
          <w:sz w:val="22"/>
          <w:szCs w:val="22"/>
        </w:rPr>
        <w:t xml:space="preserve">    </w:t>
      </w:r>
      <w:r>
        <w:rPr>
          <w:rFonts w:ascii="Menlo" w:hAnsi="Menlo" w:cs="Menlo"/>
          <w:color w:val="AA0D91"/>
          <w:kern w:val="0"/>
          <w:sz w:val="22"/>
          <w:szCs w:val="22"/>
        </w:rPr>
        <w:t>for</w:t>
      </w:r>
      <w:r>
        <w:rPr>
          <w:rFonts w:ascii="Menlo" w:hAnsi="Menlo" w:cs="Menlo"/>
          <w:color w:val="000000"/>
          <w:kern w:val="0"/>
          <w:sz w:val="22"/>
          <w:szCs w:val="22"/>
        </w:rPr>
        <w:t xml:space="preserve"> x </w:t>
      </w:r>
      <w:r>
        <w:rPr>
          <w:rFonts w:ascii="Menlo" w:hAnsi="Menlo" w:cs="Menlo"/>
          <w:color w:val="AA0D91"/>
          <w:kern w:val="0"/>
          <w:sz w:val="22"/>
          <w:szCs w:val="22"/>
        </w:rPr>
        <w:t>in</w:t>
      </w:r>
      <w:r>
        <w:rPr>
          <w:rFonts w:ascii="Menlo" w:hAnsi="Menlo" w:cs="Menlo"/>
          <w:color w:val="000000"/>
          <w:kern w:val="0"/>
          <w:sz w:val="22"/>
          <w:szCs w:val="22"/>
        </w:rPr>
        <w:t xml:space="preserve"> </w:t>
      </w:r>
      <w:proofErr w:type="spellStart"/>
      <w:proofErr w:type="gramStart"/>
      <w:r>
        <w:rPr>
          <w:rFonts w:ascii="Menlo" w:hAnsi="Menlo" w:cs="Menlo"/>
          <w:color w:val="000000"/>
          <w:kern w:val="0"/>
          <w:sz w:val="22"/>
          <w:szCs w:val="22"/>
        </w:rPr>
        <w:t>np.random</w:t>
      </w:r>
      <w:proofErr w:type="gramEnd"/>
      <w:r>
        <w:rPr>
          <w:rFonts w:ascii="Menlo" w:hAnsi="Menlo" w:cs="Menlo"/>
          <w:color w:val="000000"/>
          <w:kern w:val="0"/>
          <w:sz w:val="22"/>
          <w:szCs w:val="22"/>
        </w:rPr>
        <w:t>.choice</w:t>
      </w:r>
      <w:proofErr w:type="spellEnd"/>
      <w:r>
        <w:rPr>
          <w:rFonts w:ascii="Menlo" w:hAnsi="Menlo" w:cs="Menlo"/>
          <w:color w:val="000000"/>
          <w:kern w:val="0"/>
          <w:sz w:val="22"/>
          <w:szCs w:val="22"/>
        </w:rPr>
        <w:t>(</w:t>
      </w:r>
      <w:proofErr w:type="spellStart"/>
      <w:r>
        <w:rPr>
          <w:rFonts w:ascii="Menlo" w:hAnsi="Menlo" w:cs="Menlo"/>
          <w:color w:val="000000"/>
          <w:kern w:val="0"/>
          <w:sz w:val="22"/>
          <w:szCs w:val="22"/>
        </w:rPr>
        <w:t>np.array</w:t>
      </w:r>
      <w:proofErr w:type="spellEnd"/>
      <w:r>
        <w:rPr>
          <w:rFonts w:ascii="Menlo" w:hAnsi="Menlo" w:cs="Menlo"/>
          <w:color w:val="000000"/>
          <w:kern w:val="0"/>
          <w:sz w:val="22"/>
          <w:szCs w:val="22"/>
        </w:rPr>
        <w:t>([</w:t>
      </w:r>
      <w:r>
        <w:rPr>
          <w:rFonts w:ascii="Menlo" w:hAnsi="Menlo" w:cs="Menlo"/>
          <w:color w:val="1C00CF"/>
          <w:kern w:val="0"/>
          <w:sz w:val="22"/>
          <w:szCs w:val="22"/>
        </w:rPr>
        <w:t>0</w:t>
      </w:r>
      <w:r>
        <w:rPr>
          <w:rFonts w:ascii="Menlo" w:hAnsi="Menlo" w:cs="Menlo"/>
          <w:color w:val="000000"/>
          <w:kern w:val="0"/>
          <w:sz w:val="22"/>
          <w:szCs w:val="22"/>
        </w:rPr>
        <w:t>,</w:t>
      </w:r>
      <w:r>
        <w:rPr>
          <w:rFonts w:ascii="Menlo" w:hAnsi="Menlo" w:cs="Menlo"/>
          <w:color w:val="1C00CF"/>
          <w:kern w:val="0"/>
          <w:sz w:val="22"/>
          <w:szCs w:val="22"/>
        </w:rPr>
        <w:t>1</w:t>
      </w:r>
      <w:r>
        <w:rPr>
          <w:rFonts w:ascii="Menlo" w:hAnsi="Menlo" w:cs="Menlo"/>
          <w:color w:val="000000"/>
          <w:kern w:val="0"/>
          <w:sz w:val="22"/>
          <w:szCs w:val="22"/>
        </w:rPr>
        <w:t>]),size=length):</w:t>
      </w:r>
    </w:p>
    <w:p w14:paraId="5B8C8E76" w14:textId="77777777" w:rsidR="00974E05" w:rsidRDefault="00974E05" w:rsidP="00974E05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hAnsi="Menlo" w:cs="Menlo"/>
          <w:color w:val="000000"/>
          <w:kern w:val="0"/>
          <w:sz w:val="22"/>
          <w:szCs w:val="22"/>
        </w:rPr>
      </w:pPr>
      <w:r>
        <w:rPr>
          <w:rFonts w:ascii="Menlo" w:hAnsi="Menlo" w:cs="Menlo"/>
          <w:color w:val="000000"/>
          <w:kern w:val="0"/>
          <w:sz w:val="22"/>
          <w:szCs w:val="22"/>
        </w:rPr>
        <w:t xml:space="preserve">        </w:t>
      </w:r>
      <w:proofErr w:type="spellStart"/>
      <w:proofErr w:type="gramStart"/>
      <w:r>
        <w:rPr>
          <w:rFonts w:ascii="Menlo" w:hAnsi="Menlo" w:cs="Menlo"/>
          <w:color w:val="000000"/>
          <w:kern w:val="0"/>
          <w:sz w:val="22"/>
          <w:szCs w:val="22"/>
        </w:rPr>
        <w:t>data.append</w:t>
      </w:r>
      <w:proofErr w:type="spellEnd"/>
      <w:proofErr w:type="gramEnd"/>
      <w:r>
        <w:rPr>
          <w:rFonts w:ascii="Menlo" w:hAnsi="Menlo" w:cs="Menlo"/>
          <w:color w:val="000000"/>
          <w:kern w:val="0"/>
          <w:sz w:val="22"/>
          <w:szCs w:val="22"/>
        </w:rPr>
        <w:t>([</w:t>
      </w:r>
      <w:proofErr w:type="spellStart"/>
      <w:r>
        <w:rPr>
          <w:rFonts w:ascii="Menlo" w:hAnsi="Menlo" w:cs="Menlo"/>
          <w:color w:val="000000"/>
          <w:kern w:val="0"/>
          <w:sz w:val="22"/>
          <w:szCs w:val="22"/>
        </w:rPr>
        <w:t>x,x,x</w:t>
      </w:r>
      <w:proofErr w:type="spellEnd"/>
      <w:r>
        <w:rPr>
          <w:rFonts w:ascii="Menlo" w:hAnsi="Menlo" w:cs="Menlo"/>
          <w:color w:val="000000"/>
          <w:kern w:val="0"/>
          <w:sz w:val="22"/>
          <w:szCs w:val="22"/>
        </w:rPr>
        <w:t>])</w:t>
      </w:r>
    </w:p>
    <w:p w14:paraId="3A423D94" w14:textId="77777777" w:rsidR="00974E05" w:rsidRDefault="00974E05" w:rsidP="00974E05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hAnsi="Menlo" w:cs="Menlo"/>
          <w:color w:val="000000"/>
          <w:kern w:val="0"/>
          <w:sz w:val="22"/>
          <w:szCs w:val="22"/>
        </w:rPr>
      </w:pPr>
      <w:r>
        <w:rPr>
          <w:rFonts w:ascii="Menlo" w:hAnsi="Menlo" w:cs="Menlo"/>
          <w:color w:val="000000"/>
          <w:kern w:val="0"/>
          <w:sz w:val="22"/>
          <w:szCs w:val="22"/>
        </w:rPr>
        <w:t xml:space="preserve">    </w:t>
      </w:r>
      <w:proofErr w:type="spellStart"/>
      <w:r>
        <w:rPr>
          <w:rFonts w:ascii="Menlo" w:hAnsi="Menlo" w:cs="Menlo"/>
          <w:color w:val="000000"/>
          <w:kern w:val="0"/>
          <w:sz w:val="22"/>
          <w:szCs w:val="22"/>
        </w:rPr>
        <w:t>idx</w:t>
      </w:r>
      <w:proofErr w:type="spellEnd"/>
      <w:r>
        <w:rPr>
          <w:rFonts w:ascii="Menlo" w:hAnsi="Menlo" w:cs="Menlo"/>
          <w:color w:val="000000"/>
          <w:kern w:val="0"/>
          <w:sz w:val="22"/>
          <w:szCs w:val="22"/>
        </w:rPr>
        <w:t>=</w:t>
      </w:r>
      <w:proofErr w:type="spellStart"/>
      <w:proofErr w:type="gramStart"/>
      <w:r>
        <w:rPr>
          <w:rFonts w:ascii="Menlo" w:hAnsi="Menlo" w:cs="Menlo"/>
          <w:color w:val="000000"/>
          <w:kern w:val="0"/>
          <w:sz w:val="22"/>
          <w:szCs w:val="22"/>
        </w:rPr>
        <w:t>np.random</w:t>
      </w:r>
      <w:proofErr w:type="gramEnd"/>
      <w:r>
        <w:rPr>
          <w:rFonts w:ascii="Menlo" w:hAnsi="Menlo" w:cs="Menlo"/>
          <w:color w:val="000000"/>
          <w:kern w:val="0"/>
          <w:sz w:val="22"/>
          <w:szCs w:val="22"/>
        </w:rPr>
        <w:t>.choice</w:t>
      </w:r>
      <w:proofErr w:type="spellEnd"/>
      <w:r>
        <w:rPr>
          <w:rFonts w:ascii="Menlo" w:hAnsi="Menlo" w:cs="Menlo"/>
          <w:color w:val="000000"/>
          <w:kern w:val="0"/>
          <w:sz w:val="22"/>
          <w:szCs w:val="22"/>
        </w:rPr>
        <w:t>(</w:t>
      </w:r>
      <w:proofErr w:type="spellStart"/>
      <w:r>
        <w:rPr>
          <w:rFonts w:ascii="Menlo" w:hAnsi="Menlo" w:cs="Menlo"/>
          <w:color w:val="000000"/>
          <w:kern w:val="0"/>
          <w:sz w:val="22"/>
          <w:szCs w:val="22"/>
        </w:rPr>
        <w:t>length,size</w:t>
      </w:r>
      <w:proofErr w:type="spellEnd"/>
      <w:r>
        <w:rPr>
          <w:rFonts w:ascii="Menlo" w:hAnsi="Menlo" w:cs="Menlo"/>
          <w:color w:val="000000"/>
          <w:kern w:val="0"/>
          <w:sz w:val="22"/>
          <w:szCs w:val="22"/>
        </w:rPr>
        <w:t>=length)</w:t>
      </w:r>
    </w:p>
    <w:p w14:paraId="1A412225" w14:textId="77777777" w:rsidR="00974E05" w:rsidRDefault="00974E05" w:rsidP="00974E05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hAnsi="Menlo" w:cs="Menlo"/>
          <w:color w:val="000000"/>
          <w:kern w:val="0"/>
          <w:sz w:val="22"/>
          <w:szCs w:val="22"/>
        </w:rPr>
      </w:pPr>
      <w:r>
        <w:rPr>
          <w:rFonts w:ascii="Menlo" w:hAnsi="Menlo" w:cs="Menlo"/>
          <w:color w:val="000000"/>
          <w:kern w:val="0"/>
          <w:sz w:val="22"/>
          <w:szCs w:val="22"/>
        </w:rPr>
        <w:t xml:space="preserve">    </w:t>
      </w:r>
      <w:r>
        <w:rPr>
          <w:rFonts w:ascii="Menlo" w:hAnsi="Menlo" w:cs="Menlo"/>
          <w:color w:val="AA0D91"/>
          <w:kern w:val="0"/>
          <w:sz w:val="22"/>
          <w:szCs w:val="22"/>
        </w:rPr>
        <w:t>print</w:t>
      </w:r>
      <w:r>
        <w:rPr>
          <w:rFonts w:ascii="Menlo" w:hAnsi="Menlo" w:cs="Menlo"/>
          <w:color w:val="000000"/>
          <w:kern w:val="0"/>
          <w:sz w:val="22"/>
          <w:szCs w:val="22"/>
        </w:rPr>
        <w:t xml:space="preserve"> </w:t>
      </w:r>
      <w:proofErr w:type="spellStart"/>
      <w:r>
        <w:rPr>
          <w:rFonts w:ascii="Menlo" w:hAnsi="Menlo" w:cs="Menlo"/>
          <w:color w:val="000000"/>
          <w:kern w:val="0"/>
          <w:sz w:val="22"/>
          <w:szCs w:val="22"/>
        </w:rPr>
        <w:t>idx</w:t>
      </w:r>
      <w:proofErr w:type="spellEnd"/>
    </w:p>
    <w:p w14:paraId="4FC7B4F1" w14:textId="77777777" w:rsidR="00974E05" w:rsidRDefault="00974E05" w:rsidP="00974E05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hAnsi="Menlo" w:cs="Menlo"/>
          <w:color w:val="000000"/>
          <w:kern w:val="0"/>
          <w:sz w:val="22"/>
          <w:szCs w:val="22"/>
        </w:rPr>
      </w:pPr>
      <w:r>
        <w:rPr>
          <w:rFonts w:ascii="Menlo" w:hAnsi="Menlo" w:cs="Menlo"/>
          <w:color w:val="000000"/>
          <w:kern w:val="0"/>
          <w:sz w:val="22"/>
          <w:szCs w:val="22"/>
        </w:rPr>
        <w:t xml:space="preserve">    data=</w:t>
      </w:r>
      <w:proofErr w:type="spellStart"/>
      <w:proofErr w:type="gramStart"/>
      <w:r>
        <w:rPr>
          <w:rFonts w:ascii="Menlo" w:hAnsi="Menlo" w:cs="Menlo"/>
          <w:color w:val="000000"/>
          <w:kern w:val="0"/>
          <w:sz w:val="22"/>
          <w:szCs w:val="22"/>
        </w:rPr>
        <w:t>np.array</w:t>
      </w:r>
      <w:proofErr w:type="spellEnd"/>
      <w:proofErr w:type="gramEnd"/>
      <w:r>
        <w:rPr>
          <w:rFonts w:ascii="Menlo" w:hAnsi="Menlo" w:cs="Menlo"/>
          <w:color w:val="000000"/>
          <w:kern w:val="0"/>
          <w:sz w:val="22"/>
          <w:szCs w:val="22"/>
        </w:rPr>
        <w:t>(data)</w:t>
      </w:r>
    </w:p>
    <w:p w14:paraId="7A948673" w14:textId="3B7550AD" w:rsidR="004530B5" w:rsidRDefault="00974E05" w:rsidP="00974E05">
      <w:pPr>
        <w:rPr>
          <w:rFonts w:ascii="Menlo" w:hAnsi="Menlo" w:cs="Menlo"/>
          <w:color w:val="000000"/>
          <w:kern w:val="0"/>
          <w:sz w:val="22"/>
          <w:szCs w:val="22"/>
        </w:rPr>
      </w:pPr>
      <w:r>
        <w:rPr>
          <w:rFonts w:ascii="Menlo" w:hAnsi="Menlo" w:cs="Menlo"/>
          <w:color w:val="000000"/>
          <w:kern w:val="0"/>
          <w:sz w:val="22"/>
          <w:szCs w:val="22"/>
        </w:rPr>
        <w:t xml:space="preserve">    </w:t>
      </w:r>
      <w:r>
        <w:rPr>
          <w:rFonts w:ascii="Menlo" w:hAnsi="Menlo" w:cs="Menlo"/>
          <w:color w:val="AA0D91"/>
          <w:kern w:val="0"/>
          <w:sz w:val="22"/>
          <w:szCs w:val="22"/>
        </w:rPr>
        <w:t>return</w:t>
      </w:r>
      <w:r>
        <w:rPr>
          <w:rFonts w:ascii="Menlo" w:hAnsi="Menlo" w:cs="Menlo"/>
          <w:color w:val="000000"/>
          <w:kern w:val="0"/>
          <w:sz w:val="22"/>
          <w:szCs w:val="22"/>
        </w:rPr>
        <w:t xml:space="preserve"> data[</w:t>
      </w:r>
      <w:proofErr w:type="spellStart"/>
      <w:r>
        <w:rPr>
          <w:rFonts w:ascii="Menlo" w:hAnsi="Menlo" w:cs="Menlo"/>
          <w:color w:val="000000"/>
          <w:kern w:val="0"/>
          <w:sz w:val="22"/>
          <w:szCs w:val="22"/>
        </w:rPr>
        <w:t>idx</w:t>
      </w:r>
      <w:proofErr w:type="spellEnd"/>
      <w:r>
        <w:rPr>
          <w:rFonts w:ascii="Menlo" w:hAnsi="Menlo" w:cs="Menlo"/>
          <w:color w:val="000000"/>
          <w:kern w:val="0"/>
          <w:sz w:val="22"/>
          <w:szCs w:val="22"/>
        </w:rPr>
        <w:t>]</w:t>
      </w:r>
    </w:p>
    <w:p w14:paraId="2EF6F213" w14:textId="7BE61971" w:rsidR="004530B5" w:rsidRPr="00877489" w:rsidRDefault="00C4759C" w:rsidP="004530B5">
      <w:pPr>
        <w:rPr>
          <w:rFonts w:ascii="Times New Roman" w:hAnsi="Times New Roman" w:cs="Times New Roman"/>
        </w:rPr>
      </w:pPr>
      <w:r>
        <w:rPr>
          <w:rFonts w:ascii="Menlo" w:hAnsi="Menlo" w:cs="Menlo"/>
          <w:color w:val="000000"/>
          <w:kern w:val="0"/>
          <w:sz w:val="22"/>
          <w:szCs w:val="22"/>
        </w:rPr>
        <w:t>I simply choose</w:t>
      </w:r>
      <w:r w:rsidR="00E347A8">
        <w:rPr>
          <w:rFonts w:ascii="Menlo" w:hAnsi="Menlo" w:cs="Menlo"/>
          <w:color w:val="000000"/>
          <w:kern w:val="0"/>
          <w:sz w:val="22"/>
          <w:szCs w:val="22"/>
        </w:rPr>
        <w:t xml:space="preserve"> from </w:t>
      </w:r>
      <w:r w:rsidR="00D13B02">
        <w:rPr>
          <w:rFonts w:ascii="Menlo" w:hAnsi="Menlo" w:cs="Menlo"/>
          <w:color w:val="000000"/>
          <w:kern w:val="0"/>
          <w:sz w:val="22"/>
          <w:szCs w:val="22"/>
        </w:rPr>
        <w:t>0 and 1 randomly.</w:t>
      </w:r>
      <w:bookmarkStart w:id="0" w:name="_GoBack"/>
      <w:bookmarkEnd w:id="0"/>
    </w:p>
    <w:sectPr w:rsidR="004530B5" w:rsidRPr="00877489" w:rsidSect="00837D7C">
      <w:headerReference w:type="default" r:id="rId10"/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21182832" w14:textId="77777777" w:rsidR="002201D9" w:rsidRDefault="002201D9" w:rsidP="00877489">
      <w:r>
        <w:separator/>
      </w:r>
    </w:p>
  </w:endnote>
  <w:endnote w:type="continuationSeparator" w:id="0">
    <w:p w14:paraId="1C8C6FCE" w14:textId="77777777" w:rsidR="002201D9" w:rsidRDefault="002201D9" w:rsidP="0087748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Menlo">
    <w:panose1 w:val="020B0609030804020204"/>
    <w:charset w:val="00"/>
    <w:family w:val="auto"/>
    <w:pitch w:val="variable"/>
    <w:sig w:usb0="E60022FF" w:usb1="D200F9FB" w:usb2="02000028" w:usb3="00000000" w:csb0="000001D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0359A2FC" w14:textId="77777777" w:rsidR="002201D9" w:rsidRDefault="002201D9" w:rsidP="00877489">
      <w:r>
        <w:separator/>
      </w:r>
    </w:p>
  </w:footnote>
  <w:footnote w:type="continuationSeparator" w:id="0">
    <w:p w14:paraId="232A3CD3" w14:textId="77777777" w:rsidR="002201D9" w:rsidRDefault="002201D9" w:rsidP="00877489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89F49B4" w14:textId="5DB44A66" w:rsidR="00877489" w:rsidRPr="00877489" w:rsidRDefault="00877489" w:rsidP="00877489">
    <w:pPr>
      <w:rPr>
        <w:rFonts w:ascii="Times New Roman" w:hAnsi="Times New Roman" w:cs="Times New Roman"/>
        <w:sz w:val="16"/>
        <w:szCs w:val="16"/>
      </w:rPr>
    </w:pPr>
    <w:proofErr w:type="spellStart"/>
    <w:r w:rsidRPr="00877489">
      <w:rPr>
        <w:rFonts w:ascii="Times New Roman" w:hAnsi="Times New Roman" w:cs="Times New Roman"/>
        <w:sz w:val="16"/>
        <w:szCs w:val="16"/>
      </w:rPr>
      <w:t>Yihe</w:t>
    </w:r>
    <w:proofErr w:type="spellEnd"/>
    <w:r w:rsidRPr="00877489">
      <w:rPr>
        <w:rFonts w:ascii="Times New Roman" w:hAnsi="Times New Roman" w:cs="Times New Roman"/>
        <w:sz w:val="16"/>
        <w:szCs w:val="16"/>
      </w:rPr>
      <w:t xml:space="preserve"> Chen </w:t>
    </w:r>
    <w:hyperlink r:id="rId1" w:history="1">
      <w:r w:rsidRPr="00877489">
        <w:rPr>
          <w:rFonts w:ascii="Times New Roman" w:hAnsi="Times New Roman" w:cs="Times New Roman"/>
          <w:sz w:val="16"/>
          <w:szCs w:val="16"/>
        </w:rPr>
        <w:t>ychen849@gatech.edu</w:t>
      </w:r>
    </w:hyperlink>
    <w:r w:rsidRPr="00877489">
      <w:rPr>
        <w:rFonts w:ascii="Times New Roman" w:hAnsi="Times New Roman" w:cs="Times New Roman"/>
        <w:sz w:val="16"/>
        <w:szCs w:val="16"/>
      </w:rPr>
      <w:t xml:space="preserve"> extra credit report</w:t>
    </w: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2085E0D"/>
    <w:multiLevelType w:val="hybridMultilevel"/>
    <w:tmpl w:val="23721060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80"/>
  <w:bordersDoNotSurroundHeader/>
  <w:bordersDoNotSurroundFooter/>
  <w:proofState w:spelling="clean" w:grammar="clean"/>
  <w:defaultTabStop w:val="420"/>
  <w:drawingGridVerticalSpacing w:val="200"/>
  <w:displayHorizontalDrawingGridEvery w:val="0"/>
  <w:displayVerticalDrawingGridEvery w:val="2"/>
  <w:characterSpacingControl w:val="compressPunctuation"/>
  <w:savePreviewPicture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52420"/>
    <w:rsid w:val="000B67F8"/>
    <w:rsid w:val="000D2143"/>
    <w:rsid w:val="00121718"/>
    <w:rsid w:val="002201D9"/>
    <w:rsid w:val="002814A9"/>
    <w:rsid w:val="002C79AC"/>
    <w:rsid w:val="00352420"/>
    <w:rsid w:val="003D2B33"/>
    <w:rsid w:val="00417C1B"/>
    <w:rsid w:val="00420F65"/>
    <w:rsid w:val="004530B5"/>
    <w:rsid w:val="004703E8"/>
    <w:rsid w:val="00587DB8"/>
    <w:rsid w:val="00622921"/>
    <w:rsid w:val="006B408F"/>
    <w:rsid w:val="007A35F5"/>
    <w:rsid w:val="00837D7C"/>
    <w:rsid w:val="00877489"/>
    <w:rsid w:val="00916F44"/>
    <w:rsid w:val="009606FD"/>
    <w:rsid w:val="00974E05"/>
    <w:rsid w:val="009B2F4A"/>
    <w:rsid w:val="00AC0C60"/>
    <w:rsid w:val="00AD7605"/>
    <w:rsid w:val="00B41D75"/>
    <w:rsid w:val="00BC4747"/>
    <w:rsid w:val="00BD04F8"/>
    <w:rsid w:val="00BD237F"/>
    <w:rsid w:val="00C214DA"/>
    <w:rsid w:val="00C4759C"/>
    <w:rsid w:val="00D13B02"/>
    <w:rsid w:val="00E173E1"/>
    <w:rsid w:val="00E347A8"/>
    <w:rsid w:val="00ED3E28"/>
    <w:rsid w:val="00EF012D"/>
    <w:rsid w:val="00F55FA5"/>
    <w:rsid w:val="00F62040"/>
    <w:rsid w:val="00F82AD6"/>
    <w:rsid w:val="00FD29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79396B6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0D2143"/>
    <w:pPr>
      <w:ind w:firstLineChars="200" w:firstLine="420"/>
    </w:pPr>
  </w:style>
  <w:style w:type="paragraph" w:styleId="a4">
    <w:name w:val="header"/>
    <w:basedOn w:val="a"/>
    <w:link w:val="a5"/>
    <w:uiPriority w:val="99"/>
    <w:unhideWhenUsed/>
    <w:rsid w:val="00877489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字符"/>
    <w:basedOn w:val="a0"/>
    <w:link w:val="a4"/>
    <w:uiPriority w:val="99"/>
    <w:rsid w:val="00877489"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87748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字符"/>
    <w:basedOn w:val="a0"/>
    <w:link w:val="a6"/>
    <w:uiPriority w:val="99"/>
    <w:rsid w:val="00877489"/>
    <w:rPr>
      <w:sz w:val="18"/>
      <w:szCs w:val="18"/>
    </w:rPr>
  </w:style>
  <w:style w:type="character" w:styleId="a8">
    <w:name w:val="Hyperlink"/>
    <w:basedOn w:val="a0"/>
    <w:uiPriority w:val="99"/>
    <w:unhideWhenUsed/>
    <w:rsid w:val="00877489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fontTable" Target="fontTable.xml"/><Relationship Id="rId12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6" Type="http://schemas.openxmlformats.org/officeDocument/2006/relationships/endnotes" Target="endnotes.xml"/><Relationship Id="rId7" Type="http://schemas.openxmlformats.org/officeDocument/2006/relationships/image" Target="media/image1.tiff"/><Relationship Id="rId8" Type="http://schemas.openxmlformats.org/officeDocument/2006/relationships/image" Target="media/image2.tiff"/><Relationship Id="rId9" Type="http://schemas.openxmlformats.org/officeDocument/2006/relationships/image" Target="media/image3.tiff"/><Relationship Id="rId10" Type="http://schemas.openxmlformats.org/officeDocument/2006/relationships/header" Target="header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hyperlink" Target="mailto:ychen849@gatech.edu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</Pages>
  <Words>200</Words>
  <Characters>1140</Characters>
  <Application>Microsoft Macintosh Word</Application>
  <DocSecurity>0</DocSecurity>
  <Lines>9</Lines>
  <Paragraphs>2</Paragraph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1338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Chen, Yihe</dc:creator>
  <cp:keywords/>
  <dc:description/>
  <cp:lastModifiedBy>Chen, Yihe</cp:lastModifiedBy>
  <cp:revision>2</cp:revision>
  <dcterms:created xsi:type="dcterms:W3CDTF">2015-11-16T20:26:00Z</dcterms:created>
  <dcterms:modified xsi:type="dcterms:W3CDTF">2015-11-16T20:26:00Z</dcterms:modified>
</cp:coreProperties>
</file>